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13712AB5" w14:textId="77777777" w:rsidR="0014528A" w:rsidRDefault="0014528A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8A">
        <w:rPr>
          <w:rFonts w:ascii="Times New Roman" w:hAnsi="Times New Roman" w:cs="Times New Roman"/>
          <w:b/>
          <w:bCs/>
          <w:sz w:val="24"/>
          <w:szCs w:val="24"/>
        </w:rPr>
        <w:t>www.racingbikes.sk</w:t>
      </w:r>
      <w:r w:rsidRPr="00145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59C91D2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1EF08FBC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14528A" w:rsidRPr="00387512">
        <w:rPr>
          <w:rFonts w:ascii="Times New Roman" w:eastAsia="Times New Roman" w:hAnsi="Times New Roman" w:cs="Times New Roman"/>
          <w:sz w:val="24"/>
          <w:szCs w:val="24"/>
        </w:rPr>
        <w:t>RacingBikes s.r.o.,Fialová 2C, 851 07 Bratislava,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4528A"/>
    <w:rsid w:val="001E73EB"/>
    <w:rsid w:val="002B6698"/>
    <w:rsid w:val="00334908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2024-08-22T07:12:00Z</dcterms:modified>
</cp:coreProperties>
</file>